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288C" w14:textId="77777777" w:rsidR="005627FA" w:rsidRDefault="00405A8E" w:rsidP="006245D8">
      <w:pPr>
        <w:jc w:val="center"/>
        <w:rPr>
          <w:b/>
          <w:bCs/>
          <w:sz w:val="28"/>
          <w:szCs w:val="28"/>
        </w:rPr>
      </w:pPr>
      <w:r w:rsidRPr="008454C9">
        <w:rPr>
          <w:b/>
          <w:bCs/>
          <w:sz w:val="28"/>
          <w:szCs w:val="28"/>
        </w:rPr>
        <w:t>QUICKMATCH UN CONSTAT D’ECHEC</w:t>
      </w:r>
      <w:r w:rsidR="001635D7" w:rsidRPr="008454C9">
        <w:rPr>
          <w:b/>
          <w:bCs/>
          <w:sz w:val="28"/>
          <w:szCs w:val="28"/>
        </w:rPr>
        <w:t xml:space="preserve"> </w:t>
      </w:r>
    </w:p>
    <w:p w14:paraId="6B74EDCB" w14:textId="50929858" w:rsidR="00B72238" w:rsidRPr="008454C9" w:rsidRDefault="005627FA" w:rsidP="00624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QUELLES CONSEQUENCES</w:t>
      </w:r>
      <w:r w:rsidR="001635D7" w:rsidRPr="008454C9">
        <w:rPr>
          <w:b/>
          <w:bCs/>
          <w:sz w:val="28"/>
          <w:szCs w:val="28"/>
        </w:rPr>
        <w:t xml:space="preserve"> POUR L’EMPLOI</w:t>
      </w:r>
    </w:p>
    <w:p w14:paraId="23F41294" w14:textId="65796B8A" w:rsidR="00405A8E" w:rsidRDefault="00405A8E"/>
    <w:p w14:paraId="7A6FC4F0" w14:textId="731CA1B1" w:rsidR="00DB7790" w:rsidRDefault="00605641" w:rsidP="00D56864">
      <w:pPr>
        <w:jc w:val="both"/>
      </w:pPr>
      <w:r>
        <w:t>Après un lancement en fanfare, qui a mobilisé l’ensemble de nos forces commerciales</w:t>
      </w:r>
      <w:r w:rsidR="006614A4">
        <w:t>, l</w:t>
      </w:r>
      <w:r w:rsidR="00405A8E">
        <w:t>a Direction vient d’</w:t>
      </w:r>
      <w:r w:rsidR="0015230F">
        <w:t>annoncer</w:t>
      </w:r>
      <w:r w:rsidR="00405A8E">
        <w:t xml:space="preserve"> </w:t>
      </w:r>
      <w:r w:rsidR="00987EE7">
        <w:t xml:space="preserve">en CSE central </w:t>
      </w:r>
      <w:r w:rsidR="00405A8E">
        <w:t xml:space="preserve">la </w:t>
      </w:r>
      <w:r w:rsidR="00902536">
        <w:t>fin de</w:t>
      </w:r>
      <w:r w:rsidR="00405A8E">
        <w:t xml:space="preserve"> </w:t>
      </w:r>
      <w:r w:rsidR="0002404C">
        <w:t xml:space="preserve">l’application </w:t>
      </w:r>
      <w:r w:rsidR="00405A8E">
        <w:t>QUICKMATCH</w:t>
      </w:r>
      <w:r w:rsidR="00F84D2C">
        <w:t>.</w:t>
      </w:r>
      <w:r w:rsidR="001635D7">
        <w:t xml:space="preserve"> </w:t>
      </w:r>
      <w:r w:rsidR="00137692">
        <w:t>P</w:t>
      </w:r>
      <w:r w:rsidR="005D2FA8">
        <w:t>résenté</w:t>
      </w:r>
      <w:r w:rsidR="00D82BDE">
        <w:t xml:space="preserve"> à nos clients</w:t>
      </w:r>
      <w:r w:rsidR="003546A9">
        <w:t xml:space="preserve"> </w:t>
      </w:r>
      <w:r w:rsidR="005D2FA8">
        <w:t xml:space="preserve">comme </w:t>
      </w:r>
      <w:r w:rsidR="00C922D9">
        <w:t>l’</w:t>
      </w:r>
      <w:r w:rsidR="00E83954">
        <w:t>application digitale d’</w:t>
      </w:r>
      <w:r w:rsidR="00C922D9">
        <w:t>ADECCO</w:t>
      </w:r>
      <w:r w:rsidR="00B32294">
        <w:t>,</w:t>
      </w:r>
      <w:r w:rsidR="00C922D9">
        <w:t xml:space="preserve"> </w:t>
      </w:r>
      <w:r w:rsidR="00EB447D">
        <w:t>censée</w:t>
      </w:r>
      <w:r w:rsidR="00C922D9">
        <w:t xml:space="preserve"> révolutionner l</w:t>
      </w:r>
      <w:r w:rsidR="00C53FD6">
        <w:t>e travail temporaire</w:t>
      </w:r>
      <w:r w:rsidR="00AF4BE2">
        <w:t>. C</w:t>
      </w:r>
      <w:r w:rsidR="008C2071">
        <w:t>’</w:t>
      </w:r>
      <w:r w:rsidR="00C53FD6">
        <w:t xml:space="preserve">est un </w:t>
      </w:r>
      <w:r w:rsidR="00987EE7">
        <w:t>échec</w:t>
      </w:r>
      <w:r w:rsidR="00F84D2C">
        <w:t xml:space="preserve"> accablant pour notre Direction</w:t>
      </w:r>
      <w:r w:rsidR="00B462CE">
        <w:t xml:space="preserve">. </w:t>
      </w:r>
      <w:r w:rsidR="00F84D2C">
        <w:t xml:space="preserve"> </w:t>
      </w:r>
      <w:r w:rsidR="00E60275">
        <w:t xml:space="preserve">Une fois de plus </w:t>
      </w:r>
      <w:r w:rsidR="003D5FA0">
        <w:t>la faiblesse d’ADECCO vient de ses développements</w:t>
      </w:r>
      <w:r w:rsidR="00E60275">
        <w:t xml:space="preserve"> informatiques</w:t>
      </w:r>
      <w:r w:rsidR="003D5FA0">
        <w:t>.</w:t>
      </w:r>
      <w:r w:rsidR="00E60275">
        <w:t xml:space="preserve"> </w:t>
      </w:r>
    </w:p>
    <w:p w14:paraId="71D05AD5" w14:textId="58F26C66" w:rsidR="009862A2" w:rsidRPr="00F33272" w:rsidRDefault="009862A2" w:rsidP="00D56864">
      <w:pPr>
        <w:jc w:val="both"/>
        <w:rPr>
          <w:b/>
          <w:bCs/>
        </w:rPr>
      </w:pPr>
      <w:r w:rsidRPr="00F33272">
        <w:rPr>
          <w:b/>
          <w:bCs/>
        </w:rPr>
        <w:t>LA CONCURRENCE AVANCE ET ADECCO RECULE</w:t>
      </w:r>
    </w:p>
    <w:p w14:paraId="0BCD6EB4" w14:textId="3DD1A350" w:rsidR="00B8014C" w:rsidRDefault="00B462CE" w:rsidP="00D56864">
      <w:pPr>
        <w:jc w:val="both"/>
      </w:pPr>
      <w:r>
        <w:t>N</w:t>
      </w:r>
      <w:r w:rsidR="00F84D2C">
        <w:t xml:space="preserve">ous </w:t>
      </w:r>
      <w:r w:rsidR="003A2672">
        <w:t xml:space="preserve">sommes légitimement </w:t>
      </w:r>
      <w:r w:rsidR="00902536">
        <w:t>inquiets</w:t>
      </w:r>
      <w:r w:rsidR="006D0124">
        <w:t xml:space="preserve"> </w:t>
      </w:r>
      <w:r w:rsidR="003A2672">
        <w:t xml:space="preserve">face à un tel fiasco </w:t>
      </w:r>
      <w:r w:rsidR="00956C43">
        <w:t xml:space="preserve">et </w:t>
      </w:r>
      <w:r w:rsidR="006D0124">
        <w:t>sur la capacité</w:t>
      </w:r>
      <w:r w:rsidR="00BF0E1B">
        <w:t xml:space="preserve"> de no</w:t>
      </w:r>
      <w:r w:rsidR="0002404C">
        <w:t>s Dirigeants</w:t>
      </w:r>
      <w:r w:rsidR="006D0124">
        <w:t xml:space="preserve"> à projeter notre entreprise et ses salariés</w:t>
      </w:r>
      <w:r w:rsidR="003C068A">
        <w:t xml:space="preserve"> </w:t>
      </w:r>
      <w:r w:rsidR="00956C43">
        <w:t>dans la révolution numérique</w:t>
      </w:r>
      <w:r w:rsidR="001E3653">
        <w:t xml:space="preserve">. </w:t>
      </w:r>
      <w:r w:rsidR="00333048">
        <w:t xml:space="preserve">L’heure est à colmater ce qui peut encore l’être et </w:t>
      </w:r>
      <w:r w:rsidR="00BA7C2D">
        <w:t xml:space="preserve">le rachat d’une </w:t>
      </w:r>
      <w:r w:rsidR="00CA3806">
        <w:t>agence numérique est pour l’instant l’option qui semble se d</w:t>
      </w:r>
      <w:r w:rsidR="00B04B82">
        <w:t>essiner</w:t>
      </w:r>
      <w:r w:rsidR="00CA3806">
        <w:t>.</w:t>
      </w:r>
      <w:r w:rsidR="008B0924" w:rsidRPr="008B0924">
        <w:t xml:space="preserve"> </w:t>
      </w:r>
      <w:r w:rsidR="003A3C16">
        <w:t xml:space="preserve">Alors que </w:t>
      </w:r>
      <w:r w:rsidR="008B0924">
        <w:t>RANSTAD a lancé son application numérique</w:t>
      </w:r>
      <w:r w:rsidR="00956E3D">
        <w:t xml:space="preserve"> et qu</w:t>
      </w:r>
      <w:r w:rsidR="00FF65EE">
        <w:t>e les acteurs numériques continuent leur croissance</w:t>
      </w:r>
      <w:r w:rsidR="003D5521">
        <w:t>,</w:t>
      </w:r>
      <w:r w:rsidR="00956E3D">
        <w:t xml:space="preserve"> </w:t>
      </w:r>
      <w:r w:rsidR="003A3C16">
        <w:t>l’</w:t>
      </w:r>
      <w:r w:rsidR="003D5521">
        <w:t>URGENCE EST ABSOLUE</w:t>
      </w:r>
      <w:r w:rsidR="003A3C16">
        <w:t>.</w:t>
      </w:r>
    </w:p>
    <w:p w14:paraId="7C9C54DF" w14:textId="37B11F9A" w:rsidR="009862A2" w:rsidRPr="00F33272" w:rsidRDefault="009862A2" w:rsidP="00D56864">
      <w:pPr>
        <w:jc w:val="both"/>
        <w:rPr>
          <w:b/>
          <w:bCs/>
        </w:rPr>
      </w:pPr>
      <w:r w:rsidRPr="00F33272">
        <w:rPr>
          <w:b/>
          <w:bCs/>
        </w:rPr>
        <w:t>UN DANGER POUR L’EMPLOI</w:t>
      </w:r>
      <w:r w:rsidR="00D732CD">
        <w:rPr>
          <w:b/>
          <w:bCs/>
        </w:rPr>
        <w:t xml:space="preserve"> PERMANENT CHEZ ADECCO</w:t>
      </w:r>
    </w:p>
    <w:p w14:paraId="34EEBE1D" w14:textId="5B32B22E" w:rsidR="003C1C30" w:rsidRDefault="00660F56" w:rsidP="00D56864">
      <w:pPr>
        <w:jc w:val="both"/>
      </w:pPr>
      <w:r>
        <w:t>Même si l</w:t>
      </w:r>
      <w:r w:rsidR="003133E5">
        <w:t>a crainte</w:t>
      </w:r>
      <w:r w:rsidR="00F46E8D">
        <w:t xml:space="preserve"> de nombreux salariés d’</w:t>
      </w:r>
      <w:r w:rsidR="00874480">
        <w:t>ADECCO</w:t>
      </w:r>
      <w:r>
        <w:t xml:space="preserve"> </w:t>
      </w:r>
      <w:r w:rsidR="004C7942">
        <w:t>vis-à-vis de QUICKMATCH</w:t>
      </w:r>
      <w:r w:rsidR="00FF1E9B">
        <w:t xml:space="preserve"> </w:t>
      </w:r>
      <w:r w:rsidR="00C60850">
        <w:t xml:space="preserve">était légitime, </w:t>
      </w:r>
      <w:r w:rsidR="00FF1E9B">
        <w:t xml:space="preserve">refuser le progrès était à coup </w:t>
      </w:r>
      <w:r w:rsidR="00DB7790">
        <w:t>sûr</w:t>
      </w:r>
      <w:r w:rsidR="00326171">
        <w:t>,</w:t>
      </w:r>
      <w:r w:rsidR="00FF1E9B">
        <w:t xml:space="preserve"> signer l</w:t>
      </w:r>
      <w:r w:rsidR="008C7016">
        <w:t>a</w:t>
      </w:r>
      <w:r w:rsidR="00FF1E9B">
        <w:t xml:space="preserve"> mort de l’entreprise</w:t>
      </w:r>
      <w:r w:rsidR="00DB7790">
        <w:t xml:space="preserve"> avec à la clef des centaines de licenciement</w:t>
      </w:r>
      <w:r w:rsidR="007E004F">
        <w:t>s</w:t>
      </w:r>
      <w:r w:rsidR="005A2AB8">
        <w:t>.</w:t>
      </w:r>
      <w:r w:rsidR="00E357C4">
        <w:t xml:space="preserve"> </w:t>
      </w:r>
      <w:r w:rsidR="001D162E">
        <w:t xml:space="preserve">Il faut faire un constat, lorsque les technologies numériques se </w:t>
      </w:r>
      <w:r w:rsidR="0088108C">
        <w:t xml:space="preserve">sont </w:t>
      </w:r>
      <w:r w:rsidR="001D162E">
        <w:t>développ</w:t>
      </w:r>
      <w:r w:rsidR="0088108C">
        <w:t>é</w:t>
      </w:r>
      <w:r w:rsidR="004C2C19">
        <w:t>e</w:t>
      </w:r>
      <w:r w:rsidR="0088108C">
        <w:t>s</w:t>
      </w:r>
      <w:r w:rsidR="001D162E">
        <w:t xml:space="preserve"> dans un secteur d’activité, les entreprises qui n’ont pas su prendre à temps le </w:t>
      </w:r>
      <w:r w:rsidR="00902536">
        <w:t>virage ont</w:t>
      </w:r>
      <w:r w:rsidR="00863587">
        <w:t>,</w:t>
      </w:r>
      <w:r w:rsidR="001D162E">
        <w:t xml:space="preserve"> soit disparu</w:t>
      </w:r>
      <w:r w:rsidR="0070174D">
        <w:t>es</w:t>
      </w:r>
      <w:r w:rsidR="00863587">
        <w:t>,</w:t>
      </w:r>
      <w:r w:rsidR="001D162E">
        <w:t xml:space="preserve"> soit </w:t>
      </w:r>
      <w:r w:rsidR="0070174D">
        <w:t>engagées</w:t>
      </w:r>
      <w:r w:rsidR="001D162E">
        <w:t xml:space="preserve"> des plans sociaux</w:t>
      </w:r>
      <w:r w:rsidR="00E3748D">
        <w:t xml:space="preserve">. </w:t>
      </w:r>
      <w:r w:rsidR="00C435FB">
        <w:t>La CFDT a toujours mis</w:t>
      </w:r>
      <w:r w:rsidR="00120C99">
        <w:t>, l’humain et</w:t>
      </w:r>
      <w:r w:rsidR="00C435FB">
        <w:t xml:space="preserve"> l</w:t>
      </w:r>
      <w:r w:rsidR="00F33272">
        <w:t xml:space="preserve">a préservation des </w:t>
      </w:r>
      <w:r w:rsidR="00C435FB">
        <w:t>emploi</w:t>
      </w:r>
      <w:r w:rsidR="00F33272">
        <w:t>s</w:t>
      </w:r>
      <w:r w:rsidR="00C435FB">
        <w:t xml:space="preserve"> </w:t>
      </w:r>
      <w:r w:rsidR="00277D53">
        <w:t xml:space="preserve">au cœur de </w:t>
      </w:r>
      <w:r w:rsidR="002D3083">
        <w:t>son engagement</w:t>
      </w:r>
      <w:r w:rsidR="00E3748D">
        <w:t>, d’où notre inquiétude.</w:t>
      </w:r>
    </w:p>
    <w:p w14:paraId="27D1AE9B" w14:textId="38070062" w:rsidR="00765DD7" w:rsidRDefault="006F40DC" w:rsidP="00D56864">
      <w:pPr>
        <w:jc w:val="both"/>
      </w:pPr>
      <w:r>
        <w:t>Dans le secteur du travail temporaire</w:t>
      </w:r>
      <w:r w:rsidR="00BD6295">
        <w:t>,</w:t>
      </w:r>
      <w:r>
        <w:t xml:space="preserve"> l</w:t>
      </w:r>
      <w:r w:rsidR="00C36369">
        <w:t>es relations humaines</w:t>
      </w:r>
      <w:r>
        <w:t xml:space="preserve"> reste</w:t>
      </w:r>
      <w:r w:rsidR="00BD6295">
        <w:t>nt un enjeu important</w:t>
      </w:r>
      <w:r w:rsidR="0070174D">
        <w:t>,</w:t>
      </w:r>
      <w:r>
        <w:t xml:space="preserve"> </w:t>
      </w:r>
      <w:r w:rsidR="00BD6295">
        <w:t>pour</w:t>
      </w:r>
      <w:r>
        <w:t xml:space="preserve"> nos </w:t>
      </w:r>
      <w:r w:rsidR="008C7016">
        <w:t>c</w:t>
      </w:r>
      <w:r>
        <w:t xml:space="preserve">lients et est une attente forte de beaucoup de </w:t>
      </w:r>
      <w:r w:rsidR="00902536">
        <w:t>nos collaborateurs intérimaires</w:t>
      </w:r>
      <w:r w:rsidR="00D732CD">
        <w:t xml:space="preserve">. </w:t>
      </w:r>
      <w:r w:rsidR="00C36EDF">
        <w:t xml:space="preserve">La passion qui anime en agence les collaborateurs d’ADECCO </w:t>
      </w:r>
      <w:r w:rsidR="00902536">
        <w:t>et la</w:t>
      </w:r>
      <w:r w:rsidR="00C36EDF">
        <w:t xml:space="preserve"> richesse de notre métier, vient de nos échanges avec nos interlocuteur</w:t>
      </w:r>
      <w:r w:rsidR="00EF63C2">
        <w:t>s</w:t>
      </w:r>
      <w:r w:rsidR="00BF3085">
        <w:t>.</w:t>
      </w:r>
      <w:r w:rsidR="00C36EDF">
        <w:t xml:space="preserve"> </w:t>
      </w:r>
      <w:r w:rsidR="00D732CD">
        <w:t xml:space="preserve">Pour </w:t>
      </w:r>
      <w:r w:rsidR="00902536">
        <w:t>cela</w:t>
      </w:r>
      <w:r w:rsidR="00F83C27">
        <w:t>,</w:t>
      </w:r>
      <w:r w:rsidR="00902536">
        <w:t xml:space="preserve"> le</w:t>
      </w:r>
      <w:r w:rsidR="002D3083">
        <w:t xml:space="preserve"> modèle tout numérique est voué à l’échec</w:t>
      </w:r>
      <w:r w:rsidR="00460B38">
        <w:t xml:space="preserve">. </w:t>
      </w:r>
      <w:r w:rsidR="00BF3085">
        <w:t xml:space="preserve">Pour preuve </w:t>
      </w:r>
      <w:proofErr w:type="spellStart"/>
      <w:r w:rsidR="00BF3085">
        <w:t>Ysiwork</w:t>
      </w:r>
      <w:proofErr w:type="spellEnd"/>
      <w:r w:rsidR="00BF3085">
        <w:t xml:space="preserve">, acteur historique du numérique, revoit son modèle en sortant du tout digital et recrute des forces commerciales. </w:t>
      </w:r>
      <w:r w:rsidR="00B87485">
        <w:t>Qui souhaite parler d’emploi</w:t>
      </w:r>
      <w:r w:rsidR="00460B38">
        <w:t xml:space="preserve"> </w:t>
      </w:r>
      <w:r w:rsidR="00B87485">
        <w:t>à</w:t>
      </w:r>
      <w:r w:rsidR="00460B38">
        <w:t xml:space="preserve"> un écran en cliquant sur des icones</w:t>
      </w:r>
      <w:r w:rsidR="005A1D2C">
        <w:t>.</w:t>
      </w:r>
    </w:p>
    <w:p w14:paraId="76277254" w14:textId="39CDD261" w:rsidR="006F3DC2" w:rsidRDefault="00FF1E9B" w:rsidP="00D56864">
      <w:pPr>
        <w:jc w:val="both"/>
      </w:pPr>
      <w:r>
        <w:t xml:space="preserve">QUICKMATCH </w:t>
      </w:r>
      <w:r w:rsidR="00951DD1">
        <w:t>devait</w:t>
      </w:r>
      <w:r>
        <w:t xml:space="preserve"> plutôt </w:t>
      </w:r>
      <w:r w:rsidR="00951DD1">
        <w:t xml:space="preserve">être vu comme </w:t>
      </w:r>
      <w:r w:rsidR="009539A8">
        <w:t xml:space="preserve">moyen </w:t>
      </w:r>
      <w:r w:rsidR="00951DD1">
        <w:t>de r</w:t>
      </w:r>
      <w:r w:rsidR="00EB27E0">
        <w:t xml:space="preserve">egagner </w:t>
      </w:r>
      <w:r w:rsidR="009E278E">
        <w:t>d</w:t>
      </w:r>
      <w:r w:rsidR="00DF7C7B">
        <w:t>es clients aux</w:t>
      </w:r>
      <w:r w:rsidR="00951DD1">
        <w:t xml:space="preserve"> petites </w:t>
      </w:r>
      <w:r w:rsidR="009539A8">
        <w:t>enseignes</w:t>
      </w:r>
      <w:r w:rsidR="00016245">
        <w:t xml:space="preserve"> qui n’aur</w:t>
      </w:r>
      <w:r w:rsidR="002256C8">
        <w:t>ont pas le moyen de passer au numérique</w:t>
      </w:r>
      <w:r w:rsidR="009A358D">
        <w:t xml:space="preserve"> et ainsi</w:t>
      </w:r>
      <w:r w:rsidR="00270208">
        <w:t xml:space="preserve"> préserver les emplois et </w:t>
      </w:r>
      <w:r w:rsidR="0023710F">
        <w:t>même</w:t>
      </w:r>
      <w:r w:rsidR="00A10A63">
        <w:t xml:space="preserve"> peut être</w:t>
      </w:r>
      <w:r w:rsidR="0023710F">
        <w:t xml:space="preserve"> repartir en phase de recrutement</w:t>
      </w:r>
      <w:r w:rsidR="0081073E">
        <w:t>.</w:t>
      </w:r>
      <w:r w:rsidR="003C390F">
        <w:t xml:space="preserve"> </w:t>
      </w:r>
      <w:r w:rsidR="002858B6">
        <w:t xml:space="preserve">En </w:t>
      </w:r>
      <w:r w:rsidR="00902536">
        <w:t>transférant à</w:t>
      </w:r>
      <w:r w:rsidR="00DD6EB3">
        <w:t xml:space="preserve"> nos client</w:t>
      </w:r>
      <w:r w:rsidR="008454C9">
        <w:t>s</w:t>
      </w:r>
      <w:r w:rsidR="00DD6EB3">
        <w:t xml:space="preserve"> un</w:t>
      </w:r>
      <w:r w:rsidR="00A23470">
        <w:t xml:space="preserve">e </w:t>
      </w:r>
      <w:r w:rsidR="00DD6EB3">
        <w:t>grand</w:t>
      </w:r>
      <w:r w:rsidR="00A23470">
        <w:t xml:space="preserve">e </w:t>
      </w:r>
      <w:r w:rsidR="00DD6EB3">
        <w:t>partie des tâches administrative</w:t>
      </w:r>
      <w:r w:rsidR="00472621">
        <w:t>s</w:t>
      </w:r>
      <w:r w:rsidR="00270208">
        <w:t xml:space="preserve">, </w:t>
      </w:r>
      <w:r w:rsidR="0081073E">
        <w:t xml:space="preserve">c’était aussi le moyen de réduire la charge de travail en agence et se consacrer </w:t>
      </w:r>
      <w:r w:rsidR="0018765F">
        <w:t>à</w:t>
      </w:r>
      <w:r w:rsidR="0081073E">
        <w:t xml:space="preserve"> la relation commerciale et </w:t>
      </w:r>
      <w:r w:rsidR="0018765F">
        <w:t>au</w:t>
      </w:r>
      <w:r w:rsidR="0081073E">
        <w:t xml:space="preserve"> </w:t>
      </w:r>
      <w:r w:rsidR="00CE3894">
        <w:t>recrutement</w:t>
      </w:r>
      <w:r w:rsidR="0081073E">
        <w:t>.</w:t>
      </w:r>
    </w:p>
    <w:p w14:paraId="4EDFFC9E" w14:textId="3BADA0D0" w:rsidR="005D6FFC" w:rsidRDefault="005D6FFC" w:rsidP="00D56864">
      <w:pPr>
        <w:jc w:val="both"/>
      </w:pPr>
    </w:p>
    <w:p w14:paraId="0CFA3216" w14:textId="77777777" w:rsidR="00DD17BF" w:rsidRDefault="00DD17BF"/>
    <w:p w14:paraId="2A54CD5D" w14:textId="0EFC2CCF" w:rsidR="00A87C50" w:rsidRDefault="00A87C50" w:rsidP="00A87C50">
      <w:pPr>
        <w:jc w:val="center"/>
      </w:pPr>
      <w:r>
        <w:t>CFDT S’ENGAGER POUR CHACUN AGIR POUR TOUS</w:t>
      </w:r>
    </w:p>
    <w:sectPr w:rsidR="00A8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8E"/>
    <w:rsid w:val="00012FD8"/>
    <w:rsid w:val="00016245"/>
    <w:rsid w:val="0002404C"/>
    <w:rsid w:val="00063AF0"/>
    <w:rsid w:val="00110945"/>
    <w:rsid w:val="00117842"/>
    <w:rsid w:val="00120C99"/>
    <w:rsid w:val="00126EB8"/>
    <w:rsid w:val="00137692"/>
    <w:rsid w:val="0015230F"/>
    <w:rsid w:val="001635D7"/>
    <w:rsid w:val="0018765F"/>
    <w:rsid w:val="00195A65"/>
    <w:rsid w:val="001D162E"/>
    <w:rsid w:val="001E3653"/>
    <w:rsid w:val="002122DC"/>
    <w:rsid w:val="00215957"/>
    <w:rsid w:val="002256C8"/>
    <w:rsid w:val="0023710F"/>
    <w:rsid w:val="002404D8"/>
    <w:rsid w:val="0024658C"/>
    <w:rsid w:val="00270208"/>
    <w:rsid w:val="00277D53"/>
    <w:rsid w:val="00280DCB"/>
    <w:rsid w:val="002858B6"/>
    <w:rsid w:val="002A19B3"/>
    <w:rsid w:val="002B25B6"/>
    <w:rsid w:val="002D3083"/>
    <w:rsid w:val="003024D8"/>
    <w:rsid w:val="003133E5"/>
    <w:rsid w:val="00326171"/>
    <w:rsid w:val="00333048"/>
    <w:rsid w:val="003546A9"/>
    <w:rsid w:val="003553EB"/>
    <w:rsid w:val="00390D95"/>
    <w:rsid w:val="003A2672"/>
    <w:rsid w:val="003A3C16"/>
    <w:rsid w:val="003C068A"/>
    <w:rsid w:val="003C1C30"/>
    <w:rsid w:val="003C390F"/>
    <w:rsid w:val="003D5521"/>
    <w:rsid w:val="003D5FA0"/>
    <w:rsid w:val="00405A8E"/>
    <w:rsid w:val="004164E4"/>
    <w:rsid w:val="00460B38"/>
    <w:rsid w:val="004618A8"/>
    <w:rsid w:val="00472621"/>
    <w:rsid w:val="004800B8"/>
    <w:rsid w:val="004A4835"/>
    <w:rsid w:val="004B5F6E"/>
    <w:rsid w:val="004C2C19"/>
    <w:rsid w:val="004C7942"/>
    <w:rsid w:val="004D3694"/>
    <w:rsid w:val="005627FA"/>
    <w:rsid w:val="005A1D2C"/>
    <w:rsid w:val="005A2AB8"/>
    <w:rsid w:val="005D2FA8"/>
    <w:rsid w:val="005D6FFC"/>
    <w:rsid w:val="00605641"/>
    <w:rsid w:val="006245D8"/>
    <w:rsid w:val="00660890"/>
    <w:rsid w:val="00660F56"/>
    <w:rsid w:val="006614A4"/>
    <w:rsid w:val="00662339"/>
    <w:rsid w:val="006B580F"/>
    <w:rsid w:val="006C2DC5"/>
    <w:rsid w:val="006D0124"/>
    <w:rsid w:val="006D7A35"/>
    <w:rsid w:val="006F1DB7"/>
    <w:rsid w:val="006F3DC2"/>
    <w:rsid w:val="006F40DC"/>
    <w:rsid w:val="006F63B6"/>
    <w:rsid w:val="0070174D"/>
    <w:rsid w:val="00704816"/>
    <w:rsid w:val="00705E75"/>
    <w:rsid w:val="007406D1"/>
    <w:rsid w:val="00743ACC"/>
    <w:rsid w:val="00765DD7"/>
    <w:rsid w:val="00784A4A"/>
    <w:rsid w:val="007E004F"/>
    <w:rsid w:val="0081073E"/>
    <w:rsid w:val="008113CA"/>
    <w:rsid w:val="00840BDF"/>
    <w:rsid w:val="008454C9"/>
    <w:rsid w:val="00863587"/>
    <w:rsid w:val="008733C1"/>
    <w:rsid w:val="00874480"/>
    <w:rsid w:val="0088108C"/>
    <w:rsid w:val="008B0924"/>
    <w:rsid w:val="008B22EC"/>
    <w:rsid w:val="008C2071"/>
    <w:rsid w:val="008C7016"/>
    <w:rsid w:val="00902536"/>
    <w:rsid w:val="0092579A"/>
    <w:rsid w:val="00933E17"/>
    <w:rsid w:val="00951DD1"/>
    <w:rsid w:val="009539A8"/>
    <w:rsid w:val="00956C43"/>
    <w:rsid w:val="00956E3D"/>
    <w:rsid w:val="00976A10"/>
    <w:rsid w:val="009862A2"/>
    <w:rsid w:val="00987EE7"/>
    <w:rsid w:val="009A358D"/>
    <w:rsid w:val="009E278E"/>
    <w:rsid w:val="00A10A63"/>
    <w:rsid w:val="00A23470"/>
    <w:rsid w:val="00A30E6B"/>
    <w:rsid w:val="00A46570"/>
    <w:rsid w:val="00A87C50"/>
    <w:rsid w:val="00AD041D"/>
    <w:rsid w:val="00AD5649"/>
    <w:rsid w:val="00AF43DD"/>
    <w:rsid w:val="00AF4BE2"/>
    <w:rsid w:val="00B04B82"/>
    <w:rsid w:val="00B32294"/>
    <w:rsid w:val="00B462CE"/>
    <w:rsid w:val="00B72238"/>
    <w:rsid w:val="00B8014C"/>
    <w:rsid w:val="00B87485"/>
    <w:rsid w:val="00BA7C2D"/>
    <w:rsid w:val="00BD6295"/>
    <w:rsid w:val="00BF0158"/>
    <w:rsid w:val="00BF0E1B"/>
    <w:rsid w:val="00BF3085"/>
    <w:rsid w:val="00C10593"/>
    <w:rsid w:val="00C36369"/>
    <w:rsid w:val="00C36EDF"/>
    <w:rsid w:val="00C435FB"/>
    <w:rsid w:val="00C4642D"/>
    <w:rsid w:val="00C53FD6"/>
    <w:rsid w:val="00C60850"/>
    <w:rsid w:val="00C922D9"/>
    <w:rsid w:val="00CA3806"/>
    <w:rsid w:val="00CE3894"/>
    <w:rsid w:val="00D56864"/>
    <w:rsid w:val="00D732CD"/>
    <w:rsid w:val="00D8183C"/>
    <w:rsid w:val="00D82BDE"/>
    <w:rsid w:val="00DB7790"/>
    <w:rsid w:val="00DC20D2"/>
    <w:rsid w:val="00DC215E"/>
    <w:rsid w:val="00DD17BF"/>
    <w:rsid w:val="00DD5640"/>
    <w:rsid w:val="00DD6EB3"/>
    <w:rsid w:val="00DF7C7B"/>
    <w:rsid w:val="00E13F42"/>
    <w:rsid w:val="00E357C4"/>
    <w:rsid w:val="00E3748D"/>
    <w:rsid w:val="00E4368B"/>
    <w:rsid w:val="00E60275"/>
    <w:rsid w:val="00E83954"/>
    <w:rsid w:val="00EA3058"/>
    <w:rsid w:val="00EB27E0"/>
    <w:rsid w:val="00EB447D"/>
    <w:rsid w:val="00ED72E9"/>
    <w:rsid w:val="00EF63C2"/>
    <w:rsid w:val="00F14EC6"/>
    <w:rsid w:val="00F27E8C"/>
    <w:rsid w:val="00F33272"/>
    <w:rsid w:val="00F46E8D"/>
    <w:rsid w:val="00F54991"/>
    <w:rsid w:val="00F83C27"/>
    <w:rsid w:val="00F84D2C"/>
    <w:rsid w:val="00FC1F0F"/>
    <w:rsid w:val="00FF1E9B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0268"/>
  <w15:chartTrackingRefBased/>
  <w15:docId w15:val="{E3FBBE97-78EC-4C28-AC3F-3E48E19E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DUCASTAING</dc:creator>
  <cp:keywords/>
  <dc:description/>
  <cp:lastModifiedBy>Angélique SELY</cp:lastModifiedBy>
  <cp:revision>4</cp:revision>
  <dcterms:created xsi:type="dcterms:W3CDTF">2021-06-21T10:47:00Z</dcterms:created>
  <dcterms:modified xsi:type="dcterms:W3CDTF">2021-06-21T10:55:00Z</dcterms:modified>
</cp:coreProperties>
</file>